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C3" w:rsidRPr="00DA6197" w:rsidRDefault="004F2FC3" w:rsidP="004F2FC3">
      <w:pPr>
        <w:tabs>
          <w:tab w:val="left" w:pos="90"/>
          <w:tab w:val="left" w:pos="4140"/>
          <w:tab w:val="left" w:pos="4770"/>
          <w:tab w:val="left" w:pos="999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A6197">
        <w:rPr>
          <w:rFonts w:ascii="Tahoma" w:eastAsia="Times New Roman" w:hAnsi="Tahoma" w:cs="Tahoma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5AB14B87" wp14:editId="5EAB54C8">
            <wp:simplePos x="0" y="0"/>
            <wp:positionH relativeFrom="column">
              <wp:posOffset>214630</wp:posOffset>
            </wp:positionH>
            <wp:positionV relativeFrom="paragraph">
              <wp:posOffset>43180</wp:posOffset>
            </wp:positionV>
            <wp:extent cx="824865" cy="1190625"/>
            <wp:effectExtent l="0" t="0" r="0" b="9525"/>
            <wp:wrapTight wrapText="bothSides">
              <wp:wrapPolygon edited="0">
                <wp:start x="0" y="0"/>
                <wp:lineTo x="0" y="19354"/>
                <wp:lineTo x="8480" y="21427"/>
                <wp:lineTo x="12471" y="21427"/>
                <wp:lineTo x="20952" y="19354"/>
                <wp:lineTo x="20952" y="0"/>
                <wp:lineTo x="0" y="0"/>
              </wp:wrapPolygon>
            </wp:wrapTight>
            <wp:docPr id="3" name="Picture 3" descr="Description: 2000px-Coat_of_arms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000px-Coat_of_arms_of_Rom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197">
        <w:rPr>
          <w:rFonts w:ascii="Tahoma" w:eastAsia="Times New Roman" w:hAnsi="Tahoma" w:cs="Tahoma"/>
          <w:b/>
          <w:sz w:val="24"/>
          <w:szCs w:val="24"/>
        </w:rPr>
        <w:t>R O M Â N I A</w:t>
      </w:r>
    </w:p>
    <w:p w:rsidR="004F2FC3" w:rsidRPr="00DA6197" w:rsidRDefault="004F2FC3" w:rsidP="004F2FC3">
      <w:pPr>
        <w:tabs>
          <w:tab w:val="left" w:pos="90"/>
          <w:tab w:val="left" w:pos="999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A6197">
        <w:rPr>
          <w:rFonts w:ascii="Tahoma" w:eastAsia="Times New Roman" w:hAnsi="Tahoma" w:cs="Tahoma"/>
          <w:b/>
          <w:sz w:val="24"/>
          <w:szCs w:val="24"/>
        </w:rPr>
        <w:t xml:space="preserve">BIROUL ELECTORAL DE CIRCUMSCRIPȚIE JUDEȚEANĂ </w:t>
      </w:r>
    </w:p>
    <w:p w:rsidR="004F2FC3" w:rsidRPr="00DA6197" w:rsidRDefault="004F2FC3" w:rsidP="004F2FC3">
      <w:pPr>
        <w:tabs>
          <w:tab w:val="left" w:pos="90"/>
          <w:tab w:val="left" w:pos="999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A6197">
        <w:rPr>
          <w:rFonts w:ascii="Tahoma" w:eastAsia="Times New Roman" w:hAnsi="Tahoma" w:cs="Tahoma"/>
          <w:b/>
          <w:sz w:val="24"/>
          <w:szCs w:val="24"/>
        </w:rPr>
        <w:t>NR. 19 GIURGIU</w:t>
      </w:r>
    </w:p>
    <w:p w:rsidR="004F2FC3" w:rsidRPr="00DA6197" w:rsidRDefault="004F2FC3" w:rsidP="004F2FC3">
      <w:pPr>
        <w:tabs>
          <w:tab w:val="left" w:pos="90"/>
          <w:tab w:val="left" w:pos="999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A6197">
        <w:rPr>
          <w:rFonts w:ascii="Tahoma" w:eastAsia="Times New Roman" w:hAnsi="Tahoma" w:cs="Tahoma"/>
          <w:b/>
          <w:sz w:val="24"/>
          <w:szCs w:val="24"/>
        </w:rPr>
        <w:t xml:space="preserve">ALEGEREA SENATULUI ȘI A CAMEREI DEPUTAȚILOR </w:t>
      </w:r>
    </w:p>
    <w:p w:rsidR="004F2FC3" w:rsidRPr="00DA6197" w:rsidRDefault="004F2FC3" w:rsidP="004F2FC3">
      <w:pPr>
        <w:tabs>
          <w:tab w:val="left" w:pos="90"/>
          <w:tab w:val="left" w:pos="999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A6197">
        <w:rPr>
          <w:rFonts w:ascii="Tahoma" w:eastAsia="Times New Roman" w:hAnsi="Tahoma" w:cs="Tahoma"/>
          <w:b/>
          <w:sz w:val="24"/>
          <w:szCs w:val="24"/>
        </w:rPr>
        <w:t>DIN ANUL 2024</w:t>
      </w:r>
    </w:p>
    <w:p w:rsidR="004F2FC3" w:rsidRPr="00DA6197" w:rsidRDefault="004F2FC3" w:rsidP="004F2FC3">
      <w:pPr>
        <w:tabs>
          <w:tab w:val="left" w:pos="90"/>
          <w:tab w:val="left" w:pos="999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A6197">
        <w:rPr>
          <w:rFonts w:ascii="Tahoma" w:eastAsia="Times New Roman" w:hAnsi="Tahoma" w:cs="Tahoma"/>
          <w:b/>
          <w:sz w:val="24"/>
          <w:szCs w:val="24"/>
        </w:rPr>
        <w:t>Municipiul Giurgiu, Str. Mircea cel Bătrân, nr. 1, parter (Teatrul Tudor Vianu)</w:t>
      </w:r>
    </w:p>
    <w:p w:rsidR="004F2FC3" w:rsidRPr="00DA6197" w:rsidRDefault="004F2FC3" w:rsidP="004F2FC3">
      <w:pPr>
        <w:tabs>
          <w:tab w:val="left" w:pos="90"/>
          <w:tab w:val="left" w:pos="2977"/>
          <w:tab w:val="left" w:pos="9990"/>
        </w:tabs>
        <w:spacing w:after="0" w:line="240" w:lineRule="auto"/>
        <w:ind w:firstLine="426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A6197">
        <w:rPr>
          <w:rFonts w:ascii="Tahoma" w:eastAsia="Times New Roman" w:hAnsi="Tahoma" w:cs="Tahoma"/>
          <w:b/>
          <w:sz w:val="24"/>
          <w:szCs w:val="24"/>
        </w:rPr>
        <w:t>Tel: 0246/211.801, Fax: 0246/214.747 E-mail: bcj.giurgiu.parlamentare@bec.ro</w:t>
      </w:r>
    </w:p>
    <w:p w:rsidR="004F2FC3" w:rsidRPr="00DA6197" w:rsidRDefault="004F2FC3" w:rsidP="004F2FC3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DA6197">
        <w:rPr>
          <w:rFonts w:ascii="Tahoma" w:eastAsia="Times New Roman" w:hAnsi="Tahoma" w:cs="Tahoma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0" locked="0" layoutInCell="1" allowOverlap="1" wp14:anchorId="6DE05538" wp14:editId="52323A02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6400800" cy="76200"/>
            <wp:effectExtent l="0" t="0" r="0" b="0"/>
            <wp:wrapTopAndBottom/>
            <wp:docPr id="4" name="Picture 4" descr="Description: C:\Users\User\Desktop\1280px-Flag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User\Desktop\128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197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D0271D" w:rsidRPr="00DA6197" w:rsidRDefault="00D0271D" w:rsidP="00D0271D">
      <w:pPr>
        <w:jc w:val="center"/>
        <w:rPr>
          <w:rFonts w:ascii="Tahoma" w:hAnsi="Tahoma" w:cs="Tahoma"/>
          <w:b/>
          <w:sz w:val="24"/>
          <w:szCs w:val="24"/>
        </w:rPr>
      </w:pPr>
      <w:r w:rsidRPr="00DA6197">
        <w:rPr>
          <w:rFonts w:ascii="Tahoma" w:hAnsi="Tahoma" w:cs="Tahoma"/>
          <w:b/>
          <w:sz w:val="24"/>
          <w:szCs w:val="24"/>
        </w:rPr>
        <w:t>ORDINEA DE ZI</w:t>
      </w:r>
    </w:p>
    <w:p w:rsidR="00D0271D" w:rsidRPr="00DA6197" w:rsidRDefault="00DC41D4" w:rsidP="00D0271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 ședinței din 28</w:t>
      </w:r>
      <w:r w:rsidR="009C421E" w:rsidRPr="00DA6197">
        <w:rPr>
          <w:rFonts w:ascii="Tahoma" w:hAnsi="Tahoma" w:cs="Tahoma"/>
          <w:b/>
          <w:sz w:val="24"/>
          <w:szCs w:val="24"/>
        </w:rPr>
        <w:t xml:space="preserve"> octombrie </w:t>
      </w:r>
      <w:r w:rsidR="00D0271D" w:rsidRPr="00DA6197">
        <w:rPr>
          <w:rFonts w:ascii="Tahoma" w:hAnsi="Tahoma" w:cs="Tahoma"/>
          <w:b/>
          <w:sz w:val="24"/>
          <w:szCs w:val="24"/>
        </w:rPr>
        <w:t>2024</w:t>
      </w:r>
    </w:p>
    <w:p w:rsidR="00DA6197" w:rsidRDefault="00D0271D" w:rsidP="00F60C08">
      <w:pPr>
        <w:jc w:val="center"/>
        <w:rPr>
          <w:rFonts w:ascii="Tahoma" w:hAnsi="Tahoma" w:cs="Tahoma"/>
          <w:b/>
          <w:sz w:val="24"/>
          <w:szCs w:val="24"/>
        </w:rPr>
      </w:pPr>
      <w:r w:rsidRPr="00DA6197">
        <w:rPr>
          <w:rFonts w:ascii="Tahoma" w:hAnsi="Tahoma" w:cs="Tahoma"/>
          <w:b/>
          <w:sz w:val="24"/>
          <w:szCs w:val="24"/>
        </w:rPr>
        <w:t xml:space="preserve">- </w:t>
      </w:r>
      <w:r w:rsidR="00DC41D4">
        <w:rPr>
          <w:rFonts w:ascii="Tahoma" w:hAnsi="Tahoma" w:cs="Tahoma"/>
          <w:b/>
          <w:sz w:val="24"/>
          <w:szCs w:val="24"/>
        </w:rPr>
        <w:t>Ora 14:30</w:t>
      </w:r>
      <w:r w:rsidRPr="00DA6197">
        <w:rPr>
          <w:rFonts w:ascii="Tahoma" w:hAnsi="Tahoma" w:cs="Tahoma"/>
          <w:b/>
          <w:sz w:val="24"/>
          <w:szCs w:val="24"/>
        </w:rPr>
        <w:t xml:space="preserve"> </w:t>
      </w:r>
      <w:r w:rsidR="00DA6197" w:rsidRPr="00DA6197">
        <w:rPr>
          <w:rFonts w:ascii="Tahoma" w:hAnsi="Tahoma" w:cs="Tahoma"/>
          <w:b/>
          <w:sz w:val="24"/>
          <w:szCs w:val="24"/>
        </w:rPr>
        <w:t>–</w:t>
      </w:r>
    </w:p>
    <w:p w:rsidR="00552BC6" w:rsidRPr="00DA6197" w:rsidRDefault="00552BC6" w:rsidP="00F60C08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6313"/>
        <w:gridCol w:w="2268"/>
      </w:tblGrid>
      <w:tr w:rsidR="00AF62F2" w:rsidRPr="00DA6197" w:rsidTr="00DA4971">
        <w:trPr>
          <w:trHeight w:val="567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62F2" w:rsidRPr="00DA6197" w:rsidRDefault="00AF62F2" w:rsidP="003D27AD">
            <w:pPr>
              <w:spacing w:line="276" w:lineRule="auto"/>
              <w:rPr>
                <w:rFonts w:ascii="Tahoma" w:eastAsia="Times New Roman" w:hAnsi="Tahoma" w:cs="Tahoma"/>
                <w:b/>
                <w:sz w:val="24"/>
                <w:szCs w:val="24"/>
                <w:lang w:val="ro-RO"/>
              </w:rPr>
            </w:pPr>
            <w:r w:rsidRPr="00DA6197">
              <w:rPr>
                <w:rFonts w:ascii="Tahoma" w:hAnsi="Tahoma" w:cs="Tahoma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E1A" w:rsidRPr="00926F3A" w:rsidRDefault="004F5676" w:rsidP="004F5676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  <w:r w:rsidRPr="00926F3A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>Constatarea rămânerii definitive a candidaturilor</w:t>
            </w:r>
            <w:r w:rsidRPr="00926F3A">
              <w:t xml:space="preserve"> </w:t>
            </w:r>
            <w:r w:rsidRPr="00926F3A">
              <w:rPr>
                <w:rFonts w:ascii="Tahoma" w:eastAsia="Times New Roman" w:hAnsi="Tahoma" w:cs="Tahoma"/>
                <w:sz w:val="24"/>
                <w:szCs w:val="24"/>
                <w:lang w:val="ro-RO"/>
              </w:rPr>
              <w:t>la alegerile pentru Senat și Camera Deputaților depuse la BECJ nr. 19 Giurgiu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0E1A" w:rsidRPr="00F7101D" w:rsidRDefault="001F0E1A" w:rsidP="007D1642">
            <w:pPr>
              <w:spacing w:line="276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val="ro-RO"/>
              </w:rPr>
            </w:pPr>
          </w:p>
        </w:tc>
      </w:tr>
    </w:tbl>
    <w:p w:rsidR="00DA6197" w:rsidRDefault="00DA6197" w:rsidP="00926F3A">
      <w:pPr>
        <w:rPr>
          <w:rFonts w:ascii="Tahoma" w:hAnsi="Tahoma" w:cs="Tahoma"/>
          <w:b/>
          <w:sz w:val="24"/>
          <w:szCs w:val="24"/>
        </w:rPr>
      </w:pPr>
    </w:p>
    <w:p w:rsidR="00F60C08" w:rsidRDefault="00DA6197" w:rsidP="00F60C08">
      <w:pPr>
        <w:spacing w:after="0"/>
        <w:ind w:firstLine="70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INFORMĂRI</w:t>
      </w:r>
    </w:p>
    <w:tbl>
      <w:tblPr>
        <w:tblStyle w:val="TableGrid"/>
        <w:tblpPr w:leftFromText="180" w:rightFromText="180" w:vertAnchor="text" w:tblpY="1"/>
        <w:tblOverlap w:val="nev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6313"/>
        <w:gridCol w:w="2268"/>
      </w:tblGrid>
      <w:tr w:rsidR="00DA6197" w:rsidRPr="00DA6197" w:rsidTr="00DA4971">
        <w:trPr>
          <w:trHeight w:val="567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197" w:rsidRPr="00DA6197" w:rsidRDefault="00552BC6" w:rsidP="00DA6197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ro-RO"/>
              </w:rPr>
              <w:t>1</w:t>
            </w:r>
            <w:r w:rsidR="00DA6197" w:rsidRPr="00DA6197">
              <w:rPr>
                <w:rFonts w:ascii="Tahoma" w:hAnsi="Tahoma" w:cs="Tahoma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97" w:rsidRPr="00F60C08" w:rsidRDefault="00DA4971" w:rsidP="00F60C08">
            <w:pPr>
              <w:spacing w:line="276" w:lineRule="auto"/>
              <w:rPr>
                <w:rFonts w:ascii="Tahoma" w:hAnsi="Tahoma" w:cs="Tahoma"/>
                <w:color w:val="FF0000"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sz w:val="24"/>
                <w:szCs w:val="24"/>
                <w:lang w:val="ro-RO"/>
              </w:rPr>
              <w:t xml:space="preserve">Comunicare </w:t>
            </w:r>
            <w:r w:rsidR="00F60C08" w:rsidRPr="00F60C08">
              <w:rPr>
                <w:rFonts w:ascii="Tahoma" w:hAnsi="Tahoma" w:cs="Tahoma"/>
                <w:sz w:val="24"/>
                <w:szCs w:val="24"/>
                <w:lang w:val="ro-RO"/>
              </w:rPr>
              <w:t xml:space="preserve">Tribunalul Giurgiu – Dosar </w:t>
            </w:r>
            <w:r w:rsidR="00945607">
              <w:rPr>
                <w:rFonts w:ascii="Tahoma" w:hAnsi="Tahoma" w:cs="Tahoma"/>
                <w:i/>
                <w:sz w:val="24"/>
                <w:szCs w:val="24"/>
                <w:lang w:val="ro-RO"/>
              </w:rPr>
              <w:t>nr.1376</w:t>
            </w:r>
            <w:r w:rsidR="00F60C08" w:rsidRPr="00F60C08">
              <w:rPr>
                <w:rFonts w:ascii="Tahoma" w:hAnsi="Tahoma" w:cs="Tahoma"/>
                <w:i/>
                <w:sz w:val="24"/>
                <w:szCs w:val="24"/>
                <w:lang w:val="ro-RO"/>
              </w:rPr>
              <w:t>/122/2024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558" w:rsidRPr="00F60C08" w:rsidRDefault="00945607" w:rsidP="00F60C08">
            <w:pPr>
              <w:spacing w:line="276" w:lineRule="auto"/>
              <w:rPr>
                <w:rFonts w:ascii="Tahoma" w:hAnsi="Tahoma" w:cs="Tahoma"/>
                <w:color w:val="FF0000"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sz w:val="24"/>
                <w:szCs w:val="24"/>
                <w:lang w:val="ro-RO"/>
              </w:rPr>
              <w:t>(160</w:t>
            </w:r>
            <w:r w:rsidR="00F60C08" w:rsidRPr="00F60C08">
              <w:rPr>
                <w:rFonts w:ascii="Tahoma" w:hAnsi="Tahoma" w:cs="Tahoma"/>
                <w:sz w:val="24"/>
                <w:szCs w:val="24"/>
                <w:lang w:val="ro-RO"/>
              </w:rPr>
              <w:t>/24.10.2024)</w:t>
            </w:r>
          </w:p>
        </w:tc>
      </w:tr>
      <w:tr w:rsidR="00945607" w:rsidRPr="00DA6197" w:rsidTr="00DA4971">
        <w:trPr>
          <w:trHeight w:val="567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5607" w:rsidRDefault="00552BC6" w:rsidP="00DA619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945607">
              <w:rPr>
                <w:rFonts w:ascii="Tahoma" w:hAnsi="Tahoma" w:cs="Tahoma"/>
                <w:b/>
                <w:sz w:val="24"/>
                <w:szCs w:val="24"/>
              </w:rPr>
              <w:t>.</w:t>
            </w:r>
          </w:p>
        </w:tc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07" w:rsidRDefault="00945607" w:rsidP="00F60C08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945607">
              <w:rPr>
                <w:rFonts w:ascii="Tahoma" w:hAnsi="Tahoma" w:cs="Tahoma"/>
                <w:sz w:val="24"/>
                <w:szCs w:val="24"/>
              </w:rPr>
              <w:t>Comunicare</w:t>
            </w:r>
            <w:proofErr w:type="spellEnd"/>
            <w:r w:rsidRPr="0094560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945607">
              <w:rPr>
                <w:rFonts w:ascii="Tahoma" w:hAnsi="Tahoma" w:cs="Tahoma"/>
                <w:sz w:val="24"/>
                <w:szCs w:val="24"/>
              </w:rPr>
              <w:t>Tr</w:t>
            </w:r>
            <w:r>
              <w:rPr>
                <w:rFonts w:ascii="Tahoma" w:hAnsi="Tahoma" w:cs="Tahoma"/>
                <w:sz w:val="24"/>
                <w:szCs w:val="24"/>
              </w:rPr>
              <w:t>ibunalul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Giurgiu –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Dosar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nr.1365</w:t>
            </w:r>
            <w:r w:rsidRPr="00945607">
              <w:rPr>
                <w:rFonts w:ascii="Tahoma" w:hAnsi="Tahoma" w:cs="Tahoma"/>
                <w:sz w:val="24"/>
                <w:szCs w:val="24"/>
              </w:rPr>
              <w:t>/122/2024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5607" w:rsidRPr="00F60C08" w:rsidRDefault="00945607" w:rsidP="00F60C0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(161/24.10.2024)</w:t>
            </w:r>
          </w:p>
        </w:tc>
      </w:tr>
      <w:tr w:rsidR="00DA6197" w:rsidRPr="00DA6197" w:rsidTr="00DA4971">
        <w:trPr>
          <w:trHeight w:val="567"/>
        </w:trPr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6197" w:rsidRPr="00DA6197" w:rsidRDefault="00552BC6" w:rsidP="00DA6197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ro-RO"/>
              </w:rPr>
              <w:t>3</w:t>
            </w:r>
            <w:r w:rsidR="004F5676">
              <w:rPr>
                <w:rFonts w:ascii="Tahoma" w:hAnsi="Tahoma" w:cs="Tahoma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97" w:rsidRPr="00E465BC" w:rsidRDefault="00F60C08" w:rsidP="00F60C08">
            <w:pPr>
              <w:spacing w:line="276" w:lineRule="auto"/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F60C08">
              <w:rPr>
                <w:rFonts w:ascii="Tahoma" w:hAnsi="Tahoma" w:cs="Tahoma"/>
                <w:sz w:val="24"/>
                <w:szCs w:val="24"/>
                <w:lang w:val="ro-RO"/>
              </w:rPr>
              <w:t xml:space="preserve">Comunicare </w:t>
            </w:r>
            <w:r w:rsidR="00DA4971">
              <w:rPr>
                <w:rFonts w:ascii="Tahoma" w:hAnsi="Tahoma" w:cs="Tahoma"/>
                <w:sz w:val="24"/>
                <w:szCs w:val="24"/>
                <w:lang w:val="ro-RO"/>
              </w:rPr>
              <w:t>Tribunalul Giurgiu – Dosar nr.</w:t>
            </w:r>
            <w:r w:rsidRPr="00F60C08">
              <w:rPr>
                <w:rFonts w:ascii="Tahoma" w:hAnsi="Tahoma" w:cs="Tahoma"/>
                <w:i/>
                <w:sz w:val="24"/>
                <w:szCs w:val="24"/>
                <w:lang w:val="ro-RO"/>
              </w:rPr>
              <w:t>1378/122/2024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2558" w:rsidRPr="00F7101D" w:rsidRDefault="00F60C08" w:rsidP="00DA6197">
            <w:pPr>
              <w:spacing w:after="200" w:line="276" w:lineRule="auto"/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F60C08">
              <w:rPr>
                <w:rFonts w:ascii="Tahoma" w:hAnsi="Tahoma" w:cs="Tahoma"/>
                <w:sz w:val="24"/>
                <w:szCs w:val="24"/>
                <w:lang w:val="ro-RO"/>
              </w:rPr>
              <w:t>(164/28.10.2024)</w:t>
            </w:r>
          </w:p>
        </w:tc>
      </w:tr>
    </w:tbl>
    <w:p w:rsidR="003F3F63" w:rsidRDefault="00DA6197" w:rsidP="00D0271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:rsidR="00DA6197" w:rsidRDefault="00DA6197" w:rsidP="00F60C08">
      <w:pPr>
        <w:spacing w:after="0"/>
        <w:ind w:firstLine="70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</w:t>
      </w:r>
      <w:r w:rsidR="003F3F63">
        <w:rPr>
          <w:rFonts w:ascii="Tahoma" w:hAnsi="Tahoma" w:cs="Tahoma"/>
          <w:b/>
          <w:sz w:val="24"/>
          <w:szCs w:val="24"/>
        </w:rPr>
        <w:t>iverse</w:t>
      </w:r>
    </w:p>
    <w:tbl>
      <w:tblPr>
        <w:tblStyle w:val="TableGrid"/>
        <w:tblpPr w:leftFromText="180" w:rightFromText="180" w:vertAnchor="text" w:tblpY="1"/>
        <w:tblOverlap w:val="nev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6313"/>
        <w:gridCol w:w="2268"/>
      </w:tblGrid>
      <w:tr w:rsidR="008416F5" w:rsidRPr="008416F5" w:rsidTr="00DA4971">
        <w:trPr>
          <w:trHeight w:val="567"/>
        </w:trPr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2558" w:rsidRDefault="003E2558" w:rsidP="008416F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  <w:p w:rsidR="008416F5" w:rsidRPr="008416F5" w:rsidRDefault="008416F5" w:rsidP="008416F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8416F5">
              <w:rPr>
                <w:rFonts w:ascii="Tahoma" w:hAnsi="Tahoma" w:cs="Tahoma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6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F5" w:rsidRPr="00926F3A" w:rsidRDefault="002D59A9" w:rsidP="00926F3A">
            <w:pPr>
              <w:spacing w:after="200" w:line="276" w:lineRule="auto"/>
              <w:rPr>
                <w:rFonts w:ascii="Tahoma" w:hAnsi="Tahoma" w:cs="Tahoma"/>
                <w:sz w:val="24"/>
                <w:szCs w:val="24"/>
              </w:rPr>
            </w:pPr>
            <w:r w:rsidRPr="00926F3A">
              <w:rPr>
                <w:rFonts w:ascii="Tahoma" w:hAnsi="Tahoma" w:cs="Tahoma"/>
                <w:i/>
                <w:sz w:val="24"/>
                <w:szCs w:val="24"/>
                <w:lang w:val="ro-RO"/>
              </w:rPr>
              <w:t>Îndreptare eroare materială strecurată în dispozitivul Deciziei nr.33/18.10.2024 a BECJ nr.19 Giurgiu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416F5" w:rsidRPr="008416F5" w:rsidRDefault="008416F5" w:rsidP="008416F5">
            <w:pPr>
              <w:spacing w:after="200" w:line="276" w:lineRule="auto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</w:tbl>
    <w:p w:rsidR="00552BC6" w:rsidRDefault="00552BC6" w:rsidP="00E465BC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552BC6" w:rsidRDefault="00552BC6" w:rsidP="00E465BC">
      <w:pPr>
        <w:rPr>
          <w:rFonts w:ascii="Tahoma" w:hAnsi="Tahoma" w:cs="Tahoma"/>
          <w:b/>
          <w:sz w:val="24"/>
          <w:szCs w:val="24"/>
        </w:rPr>
      </w:pPr>
    </w:p>
    <w:p w:rsidR="00552BC6" w:rsidRPr="00DA6197" w:rsidRDefault="00552BC6" w:rsidP="00E465BC">
      <w:pPr>
        <w:rPr>
          <w:rFonts w:ascii="Tahoma" w:hAnsi="Tahoma" w:cs="Tahoma"/>
          <w:b/>
          <w:sz w:val="24"/>
          <w:szCs w:val="24"/>
        </w:rPr>
      </w:pPr>
    </w:p>
    <w:p w:rsidR="00EB436A" w:rsidRPr="00DA6197" w:rsidRDefault="00EB436A" w:rsidP="00EB436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A6197">
        <w:rPr>
          <w:rFonts w:ascii="Tahoma" w:hAnsi="Tahoma" w:cs="Tahoma"/>
          <w:b/>
          <w:sz w:val="24"/>
          <w:szCs w:val="24"/>
        </w:rPr>
        <w:t>BIROUL ELECTORAL DE CIRCUMSCRIPȚIE</w:t>
      </w:r>
    </w:p>
    <w:p w:rsidR="00EB436A" w:rsidRPr="00DA6197" w:rsidRDefault="00EB436A" w:rsidP="00EB436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A6197">
        <w:rPr>
          <w:rFonts w:ascii="Tahoma" w:hAnsi="Tahoma" w:cs="Tahoma"/>
          <w:b/>
          <w:sz w:val="24"/>
          <w:szCs w:val="24"/>
        </w:rPr>
        <w:t xml:space="preserve"> JUDEȚEANĂ NR. 19 GIURGIU</w:t>
      </w:r>
    </w:p>
    <w:p w:rsidR="00EB436A" w:rsidRPr="00DA6197" w:rsidRDefault="00EB436A" w:rsidP="00EB436A">
      <w:pPr>
        <w:spacing w:after="0"/>
        <w:jc w:val="center"/>
        <w:rPr>
          <w:rFonts w:ascii="Tahoma" w:hAnsi="Tahoma" w:cs="Tahoma"/>
          <w:b/>
          <w:i/>
          <w:sz w:val="24"/>
          <w:szCs w:val="24"/>
        </w:rPr>
      </w:pPr>
      <w:r w:rsidRPr="00DA6197">
        <w:rPr>
          <w:rFonts w:ascii="Tahoma" w:hAnsi="Tahoma" w:cs="Tahoma"/>
          <w:b/>
          <w:i/>
          <w:sz w:val="24"/>
          <w:szCs w:val="24"/>
        </w:rPr>
        <w:t>alegerea Senatului și a Camerei Deputaților din anul 2024</w:t>
      </w:r>
    </w:p>
    <w:p w:rsidR="004F2FC3" w:rsidRPr="00DA6197" w:rsidRDefault="004F2FC3" w:rsidP="00D0271D">
      <w:pPr>
        <w:spacing w:after="0" w:line="240" w:lineRule="auto"/>
        <w:jc w:val="center"/>
        <w:rPr>
          <w:rFonts w:ascii="Tahoma" w:hAnsi="Tahoma" w:cs="Tahoma"/>
          <w:b/>
          <w:caps/>
          <w:sz w:val="24"/>
          <w:szCs w:val="24"/>
        </w:rPr>
      </w:pPr>
    </w:p>
    <w:sectPr w:rsidR="004F2FC3" w:rsidRPr="00DA6197" w:rsidSect="00F60C0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6A3A"/>
    <w:multiLevelType w:val="hybridMultilevel"/>
    <w:tmpl w:val="739A7EB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A20DC"/>
    <w:multiLevelType w:val="hybridMultilevel"/>
    <w:tmpl w:val="17BCEC76"/>
    <w:lvl w:ilvl="0" w:tplc="73E20A5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F77B8"/>
    <w:multiLevelType w:val="hybridMultilevel"/>
    <w:tmpl w:val="00A4EA5E"/>
    <w:lvl w:ilvl="0" w:tplc="6C404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65"/>
    <w:rsid w:val="00054D6F"/>
    <w:rsid w:val="00070082"/>
    <w:rsid w:val="000C14B1"/>
    <w:rsid w:val="000D0E62"/>
    <w:rsid w:val="000D3FB3"/>
    <w:rsid w:val="000D6363"/>
    <w:rsid w:val="000F6A01"/>
    <w:rsid w:val="001104D8"/>
    <w:rsid w:val="00164F20"/>
    <w:rsid w:val="00177E87"/>
    <w:rsid w:val="00190AEB"/>
    <w:rsid w:val="001947B8"/>
    <w:rsid w:val="001C1F1A"/>
    <w:rsid w:val="001F0E1A"/>
    <w:rsid w:val="00265716"/>
    <w:rsid w:val="00283941"/>
    <w:rsid w:val="002A4367"/>
    <w:rsid w:val="002C17DE"/>
    <w:rsid w:val="002D59A9"/>
    <w:rsid w:val="002F73FC"/>
    <w:rsid w:val="00391019"/>
    <w:rsid w:val="00391C88"/>
    <w:rsid w:val="003C321B"/>
    <w:rsid w:val="003D27AD"/>
    <w:rsid w:val="003E2558"/>
    <w:rsid w:val="003F3F63"/>
    <w:rsid w:val="00404DE5"/>
    <w:rsid w:val="00432D35"/>
    <w:rsid w:val="00446DF6"/>
    <w:rsid w:val="00453FAF"/>
    <w:rsid w:val="00483E28"/>
    <w:rsid w:val="004B02AB"/>
    <w:rsid w:val="004F2FC3"/>
    <w:rsid w:val="004F5676"/>
    <w:rsid w:val="00530AA4"/>
    <w:rsid w:val="005363EF"/>
    <w:rsid w:val="00552BC6"/>
    <w:rsid w:val="005615A5"/>
    <w:rsid w:val="005752FB"/>
    <w:rsid w:val="00601248"/>
    <w:rsid w:val="0064561F"/>
    <w:rsid w:val="00651250"/>
    <w:rsid w:val="00651FD7"/>
    <w:rsid w:val="00654D2C"/>
    <w:rsid w:val="0068057E"/>
    <w:rsid w:val="006C4CD2"/>
    <w:rsid w:val="006D71A8"/>
    <w:rsid w:val="00706555"/>
    <w:rsid w:val="007330EF"/>
    <w:rsid w:val="00794C64"/>
    <w:rsid w:val="007B66A4"/>
    <w:rsid w:val="007C1A87"/>
    <w:rsid w:val="007D1642"/>
    <w:rsid w:val="007F103E"/>
    <w:rsid w:val="0080648A"/>
    <w:rsid w:val="00822C49"/>
    <w:rsid w:val="008416F5"/>
    <w:rsid w:val="00874D55"/>
    <w:rsid w:val="0089041B"/>
    <w:rsid w:val="00920958"/>
    <w:rsid w:val="00926F3A"/>
    <w:rsid w:val="0094332A"/>
    <w:rsid w:val="00945607"/>
    <w:rsid w:val="00965D65"/>
    <w:rsid w:val="00996000"/>
    <w:rsid w:val="009C421E"/>
    <w:rsid w:val="009D7E32"/>
    <w:rsid w:val="009E7F39"/>
    <w:rsid w:val="009F5168"/>
    <w:rsid w:val="009F6D5B"/>
    <w:rsid w:val="00A11086"/>
    <w:rsid w:val="00A77220"/>
    <w:rsid w:val="00AC5021"/>
    <w:rsid w:val="00AD3723"/>
    <w:rsid w:val="00AF62F2"/>
    <w:rsid w:val="00B06B1C"/>
    <w:rsid w:val="00B22427"/>
    <w:rsid w:val="00B63282"/>
    <w:rsid w:val="00B76B84"/>
    <w:rsid w:val="00B87EC7"/>
    <w:rsid w:val="00BA65B9"/>
    <w:rsid w:val="00BB0FF8"/>
    <w:rsid w:val="00BD4CDC"/>
    <w:rsid w:val="00C04E84"/>
    <w:rsid w:val="00C1025E"/>
    <w:rsid w:val="00C720B6"/>
    <w:rsid w:val="00C97D25"/>
    <w:rsid w:val="00CB190A"/>
    <w:rsid w:val="00CE4AC0"/>
    <w:rsid w:val="00D0271D"/>
    <w:rsid w:val="00D104BF"/>
    <w:rsid w:val="00D3055F"/>
    <w:rsid w:val="00D352C7"/>
    <w:rsid w:val="00DA4971"/>
    <w:rsid w:val="00DA6197"/>
    <w:rsid w:val="00DB3161"/>
    <w:rsid w:val="00DC41D4"/>
    <w:rsid w:val="00DE5C24"/>
    <w:rsid w:val="00E465BC"/>
    <w:rsid w:val="00E52816"/>
    <w:rsid w:val="00EB436A"/>
    <w:rsid w:val="00EF23F2"/>
    <w:rsid w:val="00F10AD4"/>
    <w:rsid w:val="00F60C08"/>
    <w:rsid w:val="00F7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F2F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27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F2F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271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142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2024-10-28T10:24:00Z</cp:lastPrinted>
  <dcterms:created xsi:type="dcterms:W3CDTF">2024-10-11T07:53:00Z</dcterms:created>
  <dcterms:modified xsi:type="dcterms:W3CDTF">2024-10-28T10:25:00Z</dcterms:modified>
</cp:coreProperties>
</file>