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6E9E" w14:textId="2382EFA4" w:rsidR="004F064A" w:rsidRDefault="00745BBE" w:rsidP="004F064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Cerere pentru exercitarea dreptului de </w:t>
      </w:r>
      <w:r w:rsidR="00146AA2">
        <w:rPr>
          <w:rFonts w:ascii="Tahoma" w:hAnsi="Tahoma" w:cs="Tahoma"/>
          <w:sz w:val="24"/>
          <w:szCs w:val="24"/>
        </w:rPr>
        <w:t>acces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MODEL</w:t>
      </w:r>
    </w:p>
    <w:p w14:paraId="29C823F0" w14:textId="77777777" w:rsid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3892927" w14:textId="19F5A315" w:rsidR="002B0DED" w:rsidRPr="004F064A" w:rsidRDefault="004F064A" w:rsidP="004F064A">
      <w:pPr>
        <w:spacing w:line="240" w:lineRule="auto"/>
        <w:rPr>
          <w:rFonts w:ascii="Tahoma" w:hAnsi="Tahoma" w:cs="Tahoma"/>
          <w:sz w:val="24"/>
          <w:szCs w:val="24"/>
        </w:rPr>
      </w:pPr>
      <w:r w:rsidRPr="004F064A">
        <w:rPr>
          <w:rFonts w:ascii="Tahoma" w:hAnsi="Tahoma" w:cs="Tahoma"/>
          <w:sz w:val="24"/>
          <w:szCs w:val="24"/>
        </w:rPr>
        <w:t>Către:</w:t>
      </w:r>
    </w:p>
    <w:p w14:paraId="4E841FD3" w14:textId="120DC3D1" w:rsidR="004F064A" w:rsidRPr="00020D87" w:rsidRDefault="004F064A" w:rsidP="0001081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20D87">
        <w:rPr>
          <w:rFonts w:ascii="Tahoma" w:hAnsi="Tahoma" w:cs="Tahoma"/>
          <w:sz w:val="28"/>
          <w:szCs w:val="28"/>
        </w:rPr>
        <w:t>INSTITUȚIA PREFECTULUI - JUDEȚUL GIURGIU</w:t>
      </w:r>
    </w:p>
    <w:p w14:paraId="351DE997" w14:textId="641BD7E3" w:rsidR="004F064A" w:rsidRPr="00020D87" w:rsidRDefault="004F064A" w:rsidP="0001081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20D87">
        <w:rPr>
          <w:rFonts w:ascii="Tahoma" w:hAnsi="Tahoma" w:cs="Tahoma"/>
          <w:sz w:val="28"/>
          <w:szCs w:val="28"/>
        </w:rPr>
        <w:t>Str. București, nr. 10, cod poștal 080045, Municipiul Giurgiu, Județul Giurgiu</w:t>
      </w:r>
    </w:p>
    <w:p w14:paraId="1B3614F4" w14:textId="562EEA44" w:rsidR="004F064A" w:rsidRDefault="004F064A" w:rsidP="004F0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DE16BB" w14:textId="77777777" w:rsidR="00020D87" w:rsidRDefault="00020D87" w:rsidP="004F0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83A23E" w14:textId="77777777" w:rsidR="004F064A" w:rsidRPr="00EF0F77" w:rsidRDefault="004F064A" w:rsidP="00EF0F77">
      <w:pPr>
        <w:pStyle w:val="Bodytext21"/>
        <w:shd w:val="clear" w:color="auto" w:fill="auto"/>
        <w:tabs>
          <w:tab w:val="left" w:leader="underscore" w:pos="8115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Subsemnatul/Subsemnata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ab/>
        <w:t>(numele</w:t>
      </w:r>
    </w:p>
    <w:p w14:paraId="5CF2A2AD" w14:textId="3B97DEA6" w:rsidR="004F064A" w:rsidRPr="00EF0F77" w:rsidRDefault="004F064A" w:rsidP="009D3A03">
      <w:pPr>
        <w:pStyle w:val="Bodytext21"/>
        <w:shd w:val="clear" w:color="auto" w:fill="auto"/>
        <w:tabs>
          <w:tab w:val="left" w:leader="underscore" w:pos="8115"/>
        </w:tabs>
        <w:spacing w:before="0" w:after="0" w:line="276" w:lineRule="auto"/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</w:pP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prenumele)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,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cu domiciliul/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reşedinţa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în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________________,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strada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</w:t>
      </w:r>
      <w:r w:rsidR="009D3A03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bookmarkStart w:id="0" w:name="_GoBack"/>
      <w:bookmarkEnd w:id="0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nr. __ bl. _______ sc.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ap._____ telefon _____________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adresa de email</w:t>
      </w:r>
      <w:r w:rsidR="00010818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__________________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="00294281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conform prevederilor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</w:t>
      </w:r>
      <w:bookmarkStart w:id="1" w:name="_Hlk520986792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Regulamentului </w:t>
      </w:r>
      <w:r w:rsidR="007A08DA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(UE)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nr. 679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/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2016 </w:t>
      </w:r>
      <w:bookmarkEnd w:id="1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privind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persoanelor fizice în ceea ce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priveşte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privind libera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circulaţie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a acestor date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şi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protecţia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datelor), vă rog să</w:t>
      </w:r>
      <w:r w:rsidR="007A08DA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-mi comunicați dacă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datel</w:t>
      </w:r>
      <w:r w:rsidR="007A08DA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e cu caracter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personal care mă prives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c _______________________________________________</w:t>
      </w:r>
      <w:r w:rsidR="00294281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vertAlign w:val="superscript"/>
          <w:lang w:eastAsia="ro-RO"/>
        </w:rPr>
        <w:t>1)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, </w:t>
      </w:r>
      <w:r w:rsidR="007A08DA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au fost prelucrate sau nu în cadrul instituției dumneavoastră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:</w:t>
      </w:r>
    </w:p>
    <w:p w14:paraId="2B255ECD" w14:textId="77777777" w:rsidR="00020D87" w:rsidRPr="00EF0F77" w:rsidRDefault="00020D87" w:rsidP="00EF0F77">
      <w:pPr>
        <w:pStyle w:val="Bodytext21"/>
        <w:shd w:val="clear" w:color="auto" w:fill="auto"/>
        <w:spacing w:before="0" w:after="0" w:line="276" w:lineRule="auto"/>
        <w:rPr>
          <w:rFonts w:ascii="Tahoma" w:hAnsi="Tahoma" w:cs="Tahoma"/>
          <w:sz w:val="28"/>
          <w:szCs w:val="28"/>
        </w:rPr>
      </w:pPr>
    </w:p>
    <w:p w14:paraId="722BB193" w14:textId="15BE09FD" w:rsidR="004F064A" w:rsidRPr="00EF0F77" w:rsidRDefault="004F064A" w:rsidP="00EF0F77">
      <w:pPr>
        <w:pStyle w:val="Bodytext21"/>
        <w:shd w:val="clear" w:color="auto" w:fill="auto"/>
        <w:spacing w:before="0" w:after="0" w:line="276" w:lineRule="auto"/>
        <w:rPr>
          <w:rStyle w:val="Bodytext2"/>
          <w:rFonts w:ascii="Tahoma" w:hAnsi="Tahoma" w:cs="Tahoma"/>
          <w:sz w:val="28"/>
          <w:szCs w:val="28"/>
          <w:shd w:val="clear" w:color="auto" w:fill="auto"/>
        </w:rPr>
      </w:pP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Faţă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de cele de mai sus, vă rog să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dispuneţi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măsurile </w:t>
      </w:r>
      <w:r w:rsidR="007A08DA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legale pentru a primi informațiile solicitate în baza Regulamentului (UE) nr. 679/2016, la următoarea adresă</w:t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: </w:t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</w:r>
      <w:r w:rsidR="00CE23B3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softHyphen/>
        <w:t>____</w:t>
      </w:r>
      <w:r w:rsid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___________________________________________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</w:t>
      </w:r>
      <w:r w:rsidR="00B61DEF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sau 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la următoarea adresă de 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poştă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electronică</w:t>
      </w:r>
      <w:r w:rsidR="00020D87"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 xml:space="preserve"> _________________</w:t>
      </w:r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(</w:t>
      </w:r>
      <w:proofErr w:type="spellStart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opţional</w:t>
      </w:r>
      <w:proofErr w:type="spellEnd"/>
      <w:r w:rsidRPr="00EF0F77">
        <w:rPr>
          <w:rStyle w:val="Bodytext2"/>
          <w:rFonts w:ascii="Tahoma" w:hAnsi="Tahoma" w:cs="Tahoma"/>
          <w:color w:val="000000"/>
          <w:sz w:val="28"/>
          <w:szCs w:val="28"/>
          <w:lang w:eastAsia="ro-RO"/>
        </w:rPr>
        <w:t>).</w:t>
      </w:r>
    </w:p>
    <w:p w14:paraId="447A4408" w14:textId="2190C492" w:rsidR="00CE23B3" w:rsidRPr="00EF0F77" w:rsidRDefault="00CE23B3" w:rsidP="00EF0F77">
      <w:pPr>
        <w:pStyle w:val="Bodytext21"/>
        <w:shd w:val="clear" w:color="auto" w:fill="auto"/>
        <w:tabs>
          <w:tab w:val="left" w:leader="underscore" w:pos="2518"/>
          <w:tab w:val="left" w:leader="underscore" w:pos="9612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</w:p>
    <w:p w14:paraId="49D1CA76" w14:textId="339B3D36" w:rsidR="00CE23B3" w:rsidRPr="00EF0F77" w:rsidRDefault="00CE23B3" w:rsidP="00EF0F77">
      <w:pPr>
        <w:pStyle w:val="Bodytext21"/>
        <w:shd w:val="clear" w:color="auto" w:fill="auto"/>
        <w:tabs>
          <w:tab w:val="left" w:leader="underscore" w:pos="2518"/>
          <w:tab w:val="left" w:leader="underscore" w:pos="9612"/>
        </w:tabs>
        <w:spacing w:before="0" w:after="0" w:line="276" w:lineRule="auto"/>
        <w:rPr>
          <w:rFonts w:ascii="Tahoma" w:hAnsi="Tahoma" w:cs="Tahoma"/>
          <w:sz w:val="28"/>
          <w:szCs w:val="28"/>
        </w:rPr>
      </w:pPr>
      <w:r w:rsidRPr="00EF0F77">
        <w:rPr>
          <w:rFonts w:ascii="Tahoma" w:hAnsi="Tahoma" w:cs="Tahoma"/>
          <w:sz w:val="28"/>
          <w:szCs w:val="28"/>
        </w:rPr>
        <w:t>(opțional)</w:t>
      </w:r>
      <w:r w:rsidRPr="00EF0F77">
        <w:rPr>
          <w:rFonts w:ascii="Tahoma" w:hAnsi="Tahoma" w:cs="Tahoma"/>
          <w:sz w:val="28"/>
          <w:szCs w:val="28"/>
          <w:vertAlign w:val="superscript"/>
        </w:rPr>
        <w:t>2)</w:t>
      </w:r>
      <w:r w:rsidRPr="00EF0F77">
        <w:rPr>
          <w:rFonts w:ascii="Tahoma" w:hAnsi="Tahoma" w:cs="Tahoma"/>
          <w:sz w:val="28"/>
          <w:szCs w:val="28"/>
        </w:rPr>
        <w:t xml:space="preserve"> Doresc ca datele solicitate să-mi fie comunicate prin intermediu cadrului medical _________________________________________</w:t>
      </w:r>
      <w:r w:rsidR="00EF0F77">
        <w:rPr>
          <w:rFonts w:ascii="Tahoma" w:hAnsi="Tahoma" w:cs="Tahoma"/>
          <w:sz w:val="28"/>
          <w:szCs w:val="28"/>
        </w:rPr>
        <w:t>_______</w:t>
      </w:r>
      <w:r w:rsidRPr="00EF0F77">
        <w:rPr>
          <w:rFonts w:ascii="Tahoma" w:hAnsi="Tahoma" w:cs="Tahoma"/>
          <w:sz w:val="28"/>
          <w:szCs w:val="28"/>
          <w:vertAlign w:val="superscript"/>
        </w:rPr>
        <w:t>3)</w:t>
      </w:r>
      <w:r w:rsidRPr="00EF0F77">
        <w:rPr>
          <w:rFonts w:ascii="Tahoma" w:hAnsi="Tahoma" w:cs="Tahoma"/>
          <w:sz w:val="28"/>
          <w:szCs w:val="28"/>
        </w:rPr>
        <w:t>.</w:t>
      </w:r>
    </w:p>
    <w:p w14:paraId="7EB0F094" w14:textId="650A4876" w:rsidR="000729F2" w:rsidRPr="00EF0F77" w:rsidRDefault="000729F2" w:rsidP="00EF0F77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68AC9E2" w14:textId="6587FFEE" w:rsidR="000729F2" w:rsidRPr="00EF0F77" w:rsidRDefault="000729F2" w:rsidP="00EF0F77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EF0F77">
        <w:rPr>
          <w:rFonts w:ascii="Tahoma" w:hAnsi="Tahoma" w:cs="Tahoma"/>
          <w:sz w:val="28"/>
          <w:szCs w:val="28"/>
        </w:rPr>
        <w:t>DATA</w:t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Pr="00EF0F77">
        <w:rPr>
          <w:rFonts w:ascii="Tahoma" w:hAnsi="Tahoma" w:cs="Tahoma"/>
          <w:sz w:val="28"/>
          <w:szCs w:val="28"/>
        </w:rPr>
        <w:tab/>
      </w:r>
      <w:r w:rsidR="00B61DEF" w:rsidRPr="00EF0F77">
        <w:rPr>
          <w:rFonts w:ascii="Tahoma" w:hAnsi="Tahoma" w:cs="Tahoma"/>
          <w:sz w:val="28"/>
          <w:szCs w:val="28"/>
        </w:rPr>
        <w:t xml:space="preserve">      </w:t>
      </w:r>
      <w:r w:rsidRPr="00EF0F77">
        <w:rPr>
          <w:rFonts w:ascii="Tahoma" w:hAnsi="Tahoma" w:cs="Tahoma"/>
          <w:sz w:val="28"/>
          <w:szCs w:val="28"/>
        </w:rPr>
        <w:t>SEMNĂTURA</w:t>
      </w:r>
    </w:p>
    <w:p w14:paraId="0E50C3D1" w14:textId="4B74DC2D" w:rsidR="008854D6" w:rsidRPr="00EF0F77" w:rsidRDefault="008854D6" w:rsidP="00EF0F77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5D2F8D7A" w14:textId="04536714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EA61102" w14:textId="13E729AF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636DBA5" w14:textId="2D7239F5" w:rsidR="008854D6" w:rsidRDefault="008854D6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2264672" w14:textId="6169401B" w:rsidR="00EF0F77" w:rsidRDefault="00EF0F77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DCD2A98" w14:textId="62E7DA70" w:rsidR="00EF0F77" w:rsidRDefault="00EF0F77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C2D5BB9" w14:textId="77777777" w:rsidR="00EF0F77" w:rsidRDefault="00EF0F77" w:rsidP="00020D87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BDB0415" w14:textId="6741A99F" w:rsidR="008854D6" w:rsidRPr="00846F66" w:rsidRDefault="008854D6" w:rsidP="008854D6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Se enumeră datele cu caracter personal vizate</w:t>
      </w:r>
    </w:p>
    <w:p w14:paraId="5D1539DD" w14:textId="187E0575" w:rsidR="00846F66" w:rsidRPr="00846F66" w:rsidRDefault="00846F66" w:rsidP="008854D6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46F66">
        <w:rPr>
          <w:rFonts w:ascii="Tahoma" w:hAnsi="Tahoma" w:cs="Tahoma"/>
          <w:sz w:val="24"/>
          <w:szCs w:val="24"/>
        </w:rPr>
        <w:t>În cazul datelor cu caracter personal legate de starea de sănătate</w:t>
      </w:r>
    </w:p>
    <w:p w14:paraId="35A41C31" w14:textId="43984B41" w:rsidR="00846F66" w:rsidRPr="00846F66" w:rsidRDefault="00C466FC" w:rsidP="008854D6">
      <w:pPr>
        <w:pStyle w:val="Listparagraf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46F66" w:rsidRPr="00846F66">
        <w:rPr>
          <w:rFonts w:ascii="Tahoma" w:hAnsi="Tahoma" w:cs="Tahoma"/>
          <w:sz w:val="24"/>
          <w:szCs w:val="24"/>
        </w:rPr>
        <w:t>e vor menționa datele de identificare ale cadrului medical</w:t>
      </w:r>
    </w:p>
    <w:sectPr w:rsidR="00846F66" w:rsidRPr="00846F66" w:rsidSect="00D55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FB6"/>
    <w:multiLevelType w:val="hybridMultilevel"/>
    <w:tmpl w:val="7E760B2E"/>
    <w:lvl w:ilvl="0" w:tplc="3F2A824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6"/>
    <w:rsid w:val="00010818"/>
    <w:rsid w:val="00020D87"/>
    <w:rsid w:val="000729F2"/>
    <w:rsid w:val="00140B4D"/>
    <w:rsid w:val="00146AA2"/>
    <w:rsid w:val="00294281"/>
    <w:rsid w:val="002B0DED"/>
    <w:rsid w:val="002D34D6"/>
    <w:rsid w:val="00323838"/>
    <w:rsid w:val="00330AF9"/>
    <w:rsid w:val="003B0192"/>
    <w:rsid w:val="003E18A6"/>
    <w:rsid w:val="004F064A"/>
    <w:rsid w:val="005836BA"/>
    <w:rsid w:val="00695C07"/>
    <w:rsid w:val="00745BBE"/>
    <w:rsid w:val="007A08DA"/>
    <w:rsid w:val="00846F66"/>
    <w:rsid w:val="008526DF"/>
    <w:rsid w:val="00885076"/>
    <w:rsid w:val="008854D6"/>
    <w:rsid w:val="009726CF"/>
    <w:rsid w:val="009B571E"/>
    <w:rsid w:val="009D3A03"/>
    <w:rsid w:val="00B61DEF"/>
    <w:rsid w:val="00C466FC"/>
    <w:rsid w:val="00C72165"/>
    <w:rsid w:val="00CE23B3"/>
    <w:rsid w:val="00D55A8D"/>
    <w:rsid w:val="00E87BEF"/>
    <w:rsid w:val="00E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056"/>
  <w15:chartTrackingRefBased/>
  <w15:docId w15:val="{8E151810-1B10-4004-9897-3A78E95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basedOn w:val="Fontdeparagrafimplicit"/>
    <w:link w:val="Bodytext21"/>
    <w:uiPriority w:val="99"/>
    <w:locked/>
    <w:rsid w:val="004F064A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F064A"/>
    <w:pPr>
      <w:widowControl w:val="0"/>
      <w:shd w:val="clear" w:color="auto" w:fill="FFFFFF"/>
      <w:spacing w:before="1200" w:after="60" w:line="240" w:lineRule="atLeast"/>
      <w:jc w:val="both"/>
    </w:pPr>
    <w:rPr>
      <w:rFonts w:ascii="Georgia" w:hAnsi="Georgia" w:cs="Georgia"/>
      <w:sz w:val="20"/>
      <w:szCs w:val="20"/>
    </w:rPr>
  </w:style>
  <w:style w:type="paragraph" w:styleId="Listparagraf">
    <w:name w:val="List Paragraph"/>
    <w:basedOn w:val="Normal"/>
    <w:uiPriority w:val="34"/>
    <w:qFormat/>
    <w:rsid w:val="0088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2018-08-02T12:12:00Z</dcterms:created>
  <dcterms:modified xsi:type="dcterms:W3CDTF">2018-08-08T11:02:00Z</dcterms:modified>
</cp:coreProperties>
</file>